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F" w:rsidRDefault="00FC4C4F" w:rsidP="00FC4C4F">
      <w:pPr>
        <w:spacing w:line="360" w:lineRule="auto"/>
        <w:ind w:left="6480"/>
      </w:pPr>
      <w:r>
        <w:t>Θεσσαλονίκη, …./ ……./ ………..</w:t>
      </w:r>
    </w:p>
    <w:p w:rsidR="00FC4C4F" w:rsidRDefault="00FC4C4F" w:rsidP="00FC4C4F">
      <w:pPr>
        <w:spacing w:line="360" w:lineRule="auto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 …………………………</w:t>
      </w:r>
    </w:p>
    <w:p w:rsidR="00F07421" w:rsidRPr="00FC4C4F" w:rsidRDefault="00F07421" w:rsidP="00F07421">
      <w:pPr>
        <w:spacing w:line="360" w:lineRule="auto"/>
        <w:rPr>
          <w:b/>
        </w:rPr>
      </w:pPr>
    </w:p>
    <w:p w:rsidR="00F07421" w:rsidRPr="00FC4C4F" w:rsidRDefault="00F07421" w:rsidP="00F07421">
      <w:pPr>
        <w:spacing w:line="360" w:lineRule="auto"/>
        <w:rPr>
          <w:b/>
        </w:rPr>
      </w:pPr>
      <w:r w:rsidRPr="00FC4C4F">
        <w:rPr>
          <w:b/>
        </w:rPr>
        <w:t xml:space="preserve">ΠΡΟΣ </w:t>
      </w:r>
      <w:r w:rsidR="0057062B">
        <w:rPr>
          <w:b/>
        </w:rPr>
        <w:t xml:space="preserve"> </w:t>
      </w:r>
      <w:r w:rsidRPr="00FC4C4F">
        <w:rPr>
          <w:b/>
        </w:rPr>
        <w:t>ΓΣΕΣ</w:t>
      </w:r>
    </w:p>
    <w:p w:rsidR="00F07421" w:rsidRDefault="00F07421" w:rsidP="00F07421">
      <w:pPr>
        <w:spacing w:line="360" w:lineRule="auto"/>
        <w:rPr>
          <w:b/>
        </w:rPr>
      </w:pPr>
      <w:r w:rsidRPr="00FC4C4F">
        <w:rPr>
          <w:b/>
        </w:rPr>
        <w:t>(δια της ΣΕ-ΠΜΣ)</w:t>
      </w:r>
    </w:p>
    <w:p w:rsidR="0081592C" w:rsidRPr="00FC4C4F" w:rsidRDefault="00C00907" w:rsidP="00F07421">
      <w:pPr>
        <w:spacing w:line="360" w:lineRule="auto"/>
        <w:rPr>
          <w:b/>
        </w:rPr>
      </w:pPr>
      <w:r>
        <w:rPr>
          <w:b/>
        </w:rPr>
        <w:t>ΚΟΙΝΟΠΟΙΗΣΗ: ΔΙΕΥΘΥ</w:t>
      </w:r>
      <w:r w:rsidR="0081592C">
        <w:rPr>
          <w:b/>
        </w:rPr>
        <w:t>ΝΤΗ</w:t>
      </w:r>
      <w:r>
        <w:rPr>
          <w:b/>
        </w:rPr>
        <w:t>/ΤΡΙΑ</w:t>
      </w:r>
      <w:r w:rsidR="0081592C">
        <w:rPr>
          <w:b/>
        </w:rPr>
        <w:t xml:space="preserve"> ΤΟΜΕΑ</w:t>
      </w:r>
    </w:p>
    <w:p w:rsidR="00552160" w:rsidRDefault="00552160" w:rsidP="00552160"/>
    <w:p w:rsidR="00552160" w:rsidRDefault="00FC4C4F" w:rsidP="0085651E">
      <w:pPr>
        <w:jc w:val="center"/>
        <w:rPr>
          <w:b/>
          <w:sz w:val="24"/>
        </w:rPr>
      </w:pPr>
      <w:r w:rsidRPr="00FC4C4F">
        <w:rPr>
          <w:b/>
          <w:sz w:val="24"/>
          <w:u w:val="single"/>
        </w:rPr>
        <w:t>ΘΕΜΑ:</w:t>
      </w:r>
      <w:r>
        <w:rPr>
          <w:b/>
          <w:sz w:val="24"/>
        </w:rPr>
        <w:t xml:space="preserve"> </w:t>
      </w:r>
      <w:r w:rsidR="00773CF0">
        <w:rPr>
          <w:b/>
          <w:sz w:val="24"/>
        </w:rPr>
        <w:t>ΠΡΟΤΑΣΗ ΟΡΙΣΜΟΥ</w:t>
      </w:r>
      <w:r w:rsidR="009059AA">
        <w:rPr>
          <w:b/>
          <w:sz w:val="24"/>
        </w:rPr>
        <w:t xml:space="preserve"> ΕΠΙΒΛΕΠΟΝΤΑ</w:t>
      </w:r>
      <w:r w:rsidR="00C25DB6">
        <w:rPr>
          <w:b/>
          <w:sz w:val="24"/>
        </w:rPr>
        <w:t>/ΟΥΣΑΣ</w:t>
      </w:r>
      <w:r w:rsidR="009059AA">
        <w:rPr>
          <w:b/>
          <w:sz w:val="24"/>
        </w:rPr>
        <w:t xml:space="preserve"> ΚΑΙ </w:t>
      </w:r>
      <w:r w:rsidR="00D337AB">
        <w:rPr>
          <w:b/>
          <w:sz w:val="24"/>
        </w:rPr>
        <w:t>ΘΕΜΑΤΟΣ ΜΕΤΑΠΤΥΧΙΑΚ</w:t>
      </w:r>
      <w:r w:rsidR="00845AEF">
        <w:rPr>
          <w:b/>
          <w:sz w:val="24"/>
        </w:rPr>
        <w:t xml:space="preserve">ΗΣ </w:t>
      </w:r>
      <w:r w:rsidR="00D337AB">
        <w:rPr>
          <w:b/>
          <w:sz w:val="24"/>
        </w:rPr>
        <w:t>ΕΡΓΑΣΙΑΣ</w:t>
      </w:r>
    </w:p>
    <w:p w:rsidR="00552160" w:rsidRPr="004F1EE2" w:rsidRDefault="00552160" w:rsidP="00552160">
      <w:pPr>
        <w:spacing w:line="276" w:lineRule="auto"/>
        <w:rPr>
          <w:sz w:val="24"/>
        </w:rPr>
      </w:pPr>
    </w:p>
    <w:p w:rsidR="00845AEF" w:rsidRPr="004F1EE2" w:rsidRDefault="00552160" w:rsidP="00845AEF">
      <w:pPr>
        <w:spacing w:line="360" w:lineRule="auto"/>
        <w:rPr>
          <w:sz w:val="24"/>
        </w:rPr>
      </w:pPr>
      <w:r w:rsidRPr="004F1EE2">
        <w:rPr>
          <w:sz w:val="24"/>
        </w:rPr>
        <w:t>ΕΠΩΝΥΜΟ</w:t>
      </w:r>
      <w:r w:rsidR="00C25DB6">
        <w:rPr>
          <w:sz w:val="24"/>
        </w:rPr>
        <w:t xml:space="preserve"> ΜΕΤ/ΚΟΥ</w:t>
      </w:r>
      <w:r w:rsidRPr="004F1EE2">
        <w:rPr>
          <w:sz w:val="24"/>
        </w:rPr>
        <w:t>: ____________</w:t>
      </w:r>
      <w:r w:rsidR="00FC7DC1">
        <w:rPr>
          <w:sz w:val="24"/>
        </w:rPr>
        <w:t>___________________</w:t>
      </w:r>
      <w:r w:rsidR="00845AEF" w:rsidRPr="004F1EE2">
        <w:rPr>
          <w:sz w:val="24"/>
        </w:rPr>
        <w:t xml:space="preserve"> ΟΝΟΜΑ: ______________________</w:t>
      </w:r>
    </w:p>
    <w:p w:rsidR="002401D4" w:rsidRPr="004F1EE2" w:rsidRDefault="002401D4" w:rsidP="00552160">
      <w:pPr>
        <w:spacing w:line="360" w:lineRule="auto"/>
        <w:rPr>
          <w:sz w:val="24"/>
        </w:rPr>
      </w:pPr>
      <w:r w:rsidRPr="004F1EE2">
        <w:rPr>
          <w:sz w:val="24"/>
        </w:rPr>
        <w:t>ΗΜΕΡ.</w:t>
      </w:r>
      <w:r w:rsidR="004F1EE2" w:rsidRPr="004F1EE2">
        <w:rPr>
          <w:sz w:val="24"/>
        </w:rPr>
        <w:t xml:space="preserve"> </w:t>
      </w:r>
      <w:r w:rsidRPr="004F1EE2">
        <w:rPr>
          <w:sz w:val="24"/>
        </w:rPr>
        <w:t>ΕΓΓΡΑΦΗΣ ΣΤΟ ΠΜΣ: _____________</w:t>
      </w:r>
    </w:p>
    <w:p w:rsidR="008C1EEE" w:rsidRPr="004F1EE2" w:rsidRDefault="008C1EEE" w:rsidP="008C1EEE">
      <w:pPr>
        <w:spacing w:line="360" w:lineRule="auto"/>
        <w:rPr>
          <w:sz w:val="24"/>
        </w:rPr>
      </w:pPr>
      <w:r w:rsidRPr="004F1EE2">
        <w:rPr>
          <w:sz w:val="24"/>
        </w:rPr>
        <w:t>ΚΑΤΟΧΟΣ ΠΤΥΧΙΟΥ ΤΜΗΜΑΤΟΣ: _______________________________________________</w:t>
      </w:r>
    </w:p>
    <w:p w:rsidR="008C1EEE" w:rsidRPr="004F1EE2" w:rsidRDefault="008C1EEE" w:rsidP="008C1EEE">
      <w:pPr>
        <w:spacing w:line="360" w:lineRule="auto"/>
        <w:rPr>
          <w:sz w:val="24"/>
        </w:rPr>
      </w:pPr>
      <w:r w:rsidRPr="004F1EE2">
        <w:rPr>
          <w:sz w:val="24"/>
        </w:rPr>
        <w:t>ΙΔΡΥΜΑ: _____________________________</w:t>
      </w:r>
    </w:p>
    <w:p w:rsidR="00FC4C4F" w:rsidRPr="00C25DB6" w:rsidRDefault="00FC4C4F" w:rsidP="00FC4C4F">
      <w:pPr>
        <w:spacing w:line="360" w:lineRule="auto"/>
        <w:rPr>
          <w:b/>
          <w:sz w:val="24"/>
        </w:rPr>
      </w:pPr>
      <w:r w:rsidRPr="00C25DB6">
        <w:rPr>
          <w:b/>
          <w:sz w:val="24"/>
        </w:rPr>
        <w:t>ΠΡΟΤΕΙΝΟΜΕΝΟ ΜΕΛΟΣ ΔΕΠ ΩΣ ΕΠΙΒΛΕΠΩΝ</w:t>
      </w:r>
      <w:r>
        <w:rPr>
          <w:b/>
          <w:sz w:val="24"/>
        </w:rPr>
        <w:t>/</w:t>
      </w:r>
      <w:r w:rsidRPr="00C25DB6">
        <w:rPr>
          <w:b/>
          <w:sz w:val="24"/>
        </w:rPr>
        <w:t>ΟΥΣΑ</w:t>
      </w:r>
      <w:r w:rsidRPr="001961FE">
        <w:rPr>
          <w:b/>
          <w:sz w:val="24"/>
          <w:vertAlign w:val="superscript"/>
        </w:rPr>
        <w:t>*</w:t>
      </w:r>
      <w:r w:rsidRPr="00C25DB6">
        <w:rPr>
          <w:b/>
          <w:sz w:val="24"/>
        </w:rPr>
        <w:t>: ___________________________________</w:t>
      </w:r>
    </w:p>
    <w:p w:rsidR="00845AEF" w:rsidRDefault="00845AEF" w:rsidP="0055540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Προτεινόμενο </w:t>
      </w:r>
      <w:r w:rsidR="00AE5504">
        <w:rPr>
          <w:b/>
          <w:sz w:val="24"/>
        </w:rPr>
        <w:t xml:space="preserve">ερευνητικό </w:t>
      </w:r>
      <w:r w:rsidR="00065A46">
        <w:rPr>
          <w:b/>
          <w:sz w:val="24"/>
        </w:rPr>
        <w:t>θέμα της</w:t>
      </w:r>
      <w:r>
        <w:rPr>
          <w:b/>
          <w:sz w:val="24"/>
        </w:rPr>
        <w:t xml:space="preserve"> μεταπτυχιακής διπλωματικής εργασίας (μέχρι </w:t>
      </w:r>
      <w:r w:rsidR="008C1EEE">
        <w:rPr>
          <w:b/>
          <w:sz w:val="24"/>
        </w:rPr>
        <w:t>1</w:t>
      </w:r>
      <w:r w:rsidR="00FC7DC1">
        <w:rPr>
          <w:b/>
          <w:sz w:val="24"/>
        </w:rPr>
        <w:t>4</w:t>
      </w:r>
      <w:r>
        <w:rPr>
          <w:b/>
          <w:sz w:val="24"/>
        </w:rPr>
        <w:t xml:space="preserve"> λέξεις): </w:t>
      </w:r>
    </w:p>
    <w:p w:rsidR="00845AEF" w:rsidRDefault="00845AEF" w:rsidP="0055540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………………………………………………………………………………………………………………………………..…………</w:t>
      </w:r>
    </w:p>
    <w:p w:rsidR="00845AEF" w:rsidRDefault="00845AEF" w:rsidP="0055540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963"/>
      </w:tblGrid>
      <w:tr w:rsidR="00AE2DDA" w:rsidTr="0016259B">
        <w:tc>
          <w:tcPr>
            <w:tcW w:w="2972" w:type="dxa"/>
          </w:tcPr>
          <w:p w:rsidR="00AE2DDA" w:rsidRDefault="0016259B" w:rsidP="00845AE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Ο/Η Πρόεδρος της ΕΜΕ</w:t>
            </w:r>
          </w:p>
          <w:p w:rsidR="0016259B" w:rsidRDefault="0016259B" w:rsidP="00845AEF">
            <w:pPr>
              <w:spacing w:line="360" w:lineRule="auto"/>
              <w:rPr>
                <w:b/>
                <w:sz w:val="24"/>
              </w:rPr>
            </w:pPr>
          </w:p>
          <w:p w:rsidR="0016259B" w:rsidRPr="00A22395" w:rsidRDefault="0016259B" w:rsidP="0016259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(υπογραφή)↑</w:t>
            </w:r>
          </w:p>
        </w:tc>
        <w:tc>
          <w:tcPr>
            <w:tcW w:w="2693" w:type="dxa"/>
          </w:tcPr>
          <w:p w:rsidR="0016259B" w:rsidRDefault="00AE2DDA" w:rsidP="00845AE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Ο/Η επιβλέπων/</w:t>
            </w:r>
            <w:proofErr w:type="spellStart"/>
            <w:r>
              <w:rPr>
                <w:b/>
                <w:sz w:val="24"/>
              </w:rPr>
              <w:t>πουσα</w:t>
            </w:r>
            <w:proofErr w:type="spellEnd"/>
          </w:p>
          <w:p w:rsidR="0016259B" w:rsidRDefault="0016259B" w:rsidP="00845AEF">
            <w:pPr>
              <w:spacing w:line="360" w:lineRule="auto"/>
              <w:rPr>
                <w:b/>
                <w:sz w:val="24"/>
              </w:rPr>
            </w:pPr>
          </w:p>
          <w:p w:rsidR="00AE2DDA" w:rsidRDefault="0016259B" w:rsidP="0016259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(υπογραφή)↑</w:t>
            </w:r>
          </w:p>
        </w:tc>
        <w:tc>
          <w:tcPr>
            <w:tcW w:w="3963" w:type="dxa"/>
          </w:tcPr>
          <w:p w:rsidR="00AE2DDA" w:rsidRDefault="00AE2DDA" w:rsidP="00845AEF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Ο/Η μεταπτυχιακός φοιτητής/</w:t>
            </w:r>
            <w:proofErr w:type="spellStart"/>
            <w:r>
              <w:rPr>
                <w:b/>
                <w:sz w:val="24"/>
              </w:rPr>
              <w:t>τρια</w:t>
            </w:r>
            <w:proofErr w:type="spellEnd"/>
          </w:p>
          <w:p w:rsidR="0016259B" w:rsidRDefault="0016259B" w:rsidP="00845AEF">
            <w:pPr>
              <w:spacing w:line="360" w:lineRule="auto"/>
              <w:rPr>
                <w:b/>
                <w:sz w:val="24"/>
              </w:rPr>
            </w:pPr>
          </w:p>
          <w:p w:rsidR="0016259B" w:rsidRDefault="0016259B" w:rsidP="0016259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(υπογραφή)↑</w:t>
            </w:r>
          </w:p>
        </w:tc>
      </w:tr>
    </w:tbl>
    <w:p w:rsidR="0016259B" w:rsidRDefault="0016259B" w:rsidP="00552160">
      <w:pPr>
        <w:spacing w:line="360" w:lineRule="auto"/>
        <w:rPr>
          <w:b/>
          <w:sz w:val="24"/>
        </w:rPr>
      </w:pPr>
    </w:p>
    <w:p w:rsidR="0045229B" w:rsidRDefault="005475FC" w:rsidP="00317E4E">
      <w:pPr>
        <w:spacing w:line="360" w:lineRule="auto"/>
        <w:ind w:left="5040" w:firstLine="720"/>
        <w:rPr>
          <w:b/>
          <w:sz w:val="24"/>
        </w:rPr>
      </w:pPr>
      <w:r w:rsidRPr="005475FC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6375B" wp14:editId="65C6464B">
                <wp:simplePos x="0" y="0"/>
                <wp:positionH relativeFrom="column">
                  <wp:posOffset>127000</wp:posOffset>
                </wp:positionH>
                <wp:positionV relativeFrom="paragraph">
                  <wp:posOffset>3175</wp:posOffset>
                </wp:positionV>
                <wp:extent cx="2371725" cy="140398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5FC" w:rsidRPr="005475FC" w:rsidRDefault="005475FC" w:rsidP="005475FC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00248E">
                              <w:t xml:space="preserve">Ο/Η ΠΡΟΕΔΡΟΣ ΤΗΣ ΕΜΕ </w:t>
                            </w:r>
                            <w:r>
                              <w:t>ΒΕΒΑΙΩΝΕΙ ΟΤΙ Ο ΑΡΙΘΜΟΣ ΜΕΤΑΠΤΥΧΙΑΚΩΝ ΦΟΙΤΗΤΩΝ ΠΟΥ ΕΠΙΒΛΕΠΕΙ ΤΟ ΠΡΟΤΕΙΝΟΜΕΝΟ ΜΕΛΟΣ ΔΕΠ ΔΕΝ ΞΕΠΕΡΝΑ ΤΟ ΟΡΙΟ ΠΟΥ ΟΡΙΖΕΤΑΙ ΑΠΟ ΤΟΝ ΕΣΩΤΕΡΙΚΟ ΚΑΝΟΝΙΣΜΟ</w:t>
                            </w:r>
                            <w:r w:rsidR="00C25DB6">
                              <w:t xml:space="preserve"> ΚΑΙ ΤΟ ΝΟΜΟ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637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.25pt;width:18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">
                <v:textbox style="mso-fit-shape-to-text:t">
                  <w:txbxContent>
                    <w:p w:rsidR="005475FC" w:rsidRPr="005475FC" w:rsidRDefault="005475FC" w:rsidP="005475FC">
                      <w:pPr>
                        <w:jc w:val="center"/>
                      </w:pPr>
                      <w:r>
                        <w:t>*</w:t>
                      </w:r>
                      <w:r w:rsidR="0000248E">
                        <w:t xml:space="preserve">Ο/Η ΠΡΟΕΔΡΟΣ ΤΗΣ ΕΜΕ </w:t>
                      </w:r>
                      <w:r>
                        <w:t>ΒΕΒΑΙΩΝΕΙ ΟΤΙ Ο ΑΡΙΘΜΟΣ ΜΕΤΑΠΤΥΧΙΑΚΩΝ ΦΟΙΤΗΤΩΝ ΠΟΥ ΕΠΙΒΛΕΠΕΙ ΤΟ ΠΡΟΤΕΙΝΟΜΕΝΟ ΜΕΛΟΣ ΔΕΠ ΔΕΝ ΞΕΠΕΡΝΑ ΤΟ ΟΡΙΟ ΠΟΥ ΟΡΙΖΕΤΑΙ ΑΠΟ ΤΟΝ ΕΣΩΤΕΡΙΚΟ ΚΑΝΟΝΙΣΜΟ</w:t>
                      </w:r>
                      <w:r w:rsidR="00C25DB6">
                        <w:t xml:space="preserve"> ΚΑΙ ΤΟ ΝΟΜΟ</w:t>
                      </w:r>
                    </w:p>
                  </w:txbxContent>
                </v:textbox>
              </v:shape>
            </w:pict>
          </mc:Fallback>
        </mc:AlternateContent>
      </w:r>
      <w:r w:rsidR="004D1E92">
        <w:rPr>
          <w:b/>
          <w:sz w:val="24"/>
        </w:rPr>
        <w:t>ΕΓΚΡΙΝΕΤΑΙ</w:t>
      </w:r>
      <w:r w:rsidR="0045229B">
        <w:rPr>
          <w:b/>
          <w:sz w:val="24"/>
        </w:rPr>
        <w:t xml:space="preserve"> </w:t>
      </w:r>
      <w:r w:rsidR="00317E4E">
        <w:rPr>
          <w:b/>
          <w:sz w:val="24"/>
        </w:rPr>
        <w:t>ΚΑΙ ΔΙΑΒΙΒΑΖΕΤΑΙ</w:t>
      </w:r>
    </w:p>
    <w:p w:rsidR="0045229B" w:rsidRDefault="0045229B" w:rsidP="0045229B">
      <w:pPr>
        <w:spacing w:line="360" w:lineRule="auto"/>
        <w:ind w:left="5760"/>
        <w:rPr>
          <w:b/>
          <w:sz w:val="24"/>
        </w:rPr>
      </w:pPr>
      <w:r>
        <w:rPr>
          <w:b/>
          <w:sz w:val="24"/>
        </w:rPr>
        <w:t>Συνεδρίαση ΣΕ</w:t>
      </w:r>
      <w:r w:rsidR="006E034B">
        <w:rPr>
          <w:b/>
          <w:sz w:val="24"/>
        </w:rPr>
        <w:t>-ΠΜΣ</w:t>
      </w:r>
      <w:r>
        <w:rPr>
          <w:b/>
          <w:sz w:val="24"/>
        </w:rPr>
        <w:t>:</w:t>
      </w:r>
      <w:r w:rsidR="00D71A77">
        <w:rPr>
          <w:b/>
          <w:sz w:val="24"/>
        </w:rPr>
        <w:t xml:space="preserve"> </w:t>
      </w:r>
      <w:r>
        <w:rPr>
          <w:b/>
          <w:sz w:val="24"/>
        </w:rPr>
        <w:t>………</w:t>
      </w:r>
      <w:r w:rsidR="006E034B">
        <w:rPr>
          <w:b/>
          <w:sz w:val="24"/>
        </w:rPr>
        <w:t>/</w:t>
      </w:r>
      <w:r>
        <w:rPr>
          <w:b/>
          <w:sz w:val="24"/>
        </w:rPr>
        <w:t>………</w:t>
      </w:r>
      <w:r w:rsidR="006E034B">
        <w:rPr>
          <w:b/>
          <w:sz w:val="24"/>
        </w:rPr>
        <w:t>/</w:t>
      </w:r>
      <w:r>
        <w:rPr>
          <w:b/>
          <w:sz w:val="24"/>
        </w:rPr>
        <w:t>……</w:t>
      </w:r>
      <w:r w:rsidR="0016259B">
        <w:rPr>
          <w:b/>
          <w:sz w:val="24"/>
        </w:rPr>
        <w:tab/>
      </w:r>
      <w:r w:rsidR="0016259B">
        <w:rPr>
          <w:b/>
          <w:sz w:val="24"/>
        </w:rPr>
        <w:tab/>
      </w:r>
      <w:r w:rsidR="0016259B">
        <w:rPr>
          <w:b/>
          <w:sz w:val="24"/>
        </w:rPr>
        <w:tab/>
      </w:r>
      <w:r w:rsidR="0016259B">
        <w:rPr>
          <w:b/>
          <w:sz w:val="24"/>
        </w:rPr>
        <w:tab/>
      </w:r>
      <w:r w:rsidR="0016259B">
        <w:rPr>
          <w:b/>
          <w:sz w:val="24"/>
        </w:rPr>
        <w:tab/>
      </w:r>
      <w:r w:rsidR="0016259B">
        <w:rPr>
          <w:b/>
          <w:sz w:val="24"/>
        </w:rPr>
        <w:tab/>
      </w:r>
      <w:r>
        <w:rPr>
          <w:b/>
          <w:sz w:val="24"/>
        </w:rPr>
        <w:t>(υπογραφή)↑</w:t>
      </w:r>
    </w:p>
    <w:p w:rsidR="004D1E92" w:rsidRDefault="00845AEF" w:rsidP="009516F9">
      <w:pPr>
        <w:spacing w:line="360" w:lineRule="auto"/>
        <w:ind w:left="5760"/>
        <w:rPr>
          <w:b/>
          <w:sz w:val="24"/>
        </w:rPr>
      </w:pPr>
      <w:r>
        <w:rPr>
          <w:b/>
          <w:sz w:val="24"/>
        </w:rPr>
        <w:t>Ο</w:t>
      </w:r>
      <w:r w:rsidR="00C00907">
        <w:rPr>
          <w:b/>
          <w:sz w:val="24"/>
        </w:rPr>
        <w:t>/Η</w:t>
      </w:r>
      <w:r>
        <w:rPr>
          <w:b/>
          <w:sz w:val="24"/>
        </w:rPr>
        <w:t xml:space="preserve"> Διευθυντής</w:t>
      </w:r>
      <w:r w:rsidR="00C00907">
        <w:rPr>
          <w:b/>
          <w:sz w:val="24"/>
        </w:rPr>
        <w:t>/</w:t>
      </w:r>
      <w:proofErr w:type="spellStart"/>
      <w:r w:rsidR="00C00907"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 της ΣΕ-ΠΜΣ</w:t>
      </w:r>
      <w:r w:rsidR="009516F9">
        <w:rPr>
          <w:b/>
          <w:sz w:val="24"/>
        </w:rPr>
        <w:t xml:space="preserve"> </w:t>
      </w:r>
      <w:r w:rsidR="0045229B">
        <w:rPr>
          <w:b/>
          <w:sz w:val="24"/>
        </w:rPr>
        <w:t>ΕΓΚΡΙΣΗ</w:t>
      </w:r>
      <w:r w:rsidR="00C00907">
        <w:rPr>
          <w:b/>
          <w:sz w:val="24"/>
        </w:rPr>
        <w:t xml:space="preserve"> </w:t>
      </w:r>
      <w:r w:rsidR="0045229B" w:rsidRPr="0045229B">
        <w:rPr>
          <w:b/>
          <w:i/>
          <w:sz w:val="24"/>
        </w:rPr>
        <w:t>Συνεδρίαση ΓΣΕΣ</w:t>
      </w:r>
      <w:r w:rsidR="0045229B">
        <w:rPr>
          <w:b/>
          <w:sz w:val="24"/>
        </w:rPr>
        <w:t>: ………_………………………</w:t>
      </w:r>
    </w:p>
    <w:sectPr w:rsidR="004D1E92" w:rsidSect="0084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8F" w:rsidRDefault="006D4B8F" w:rsidP="006D4B8F">
      <w:r>
        <w:separator/>
      </w:r>
    </w:p>
  </w:endnote>
  <w:endnote w:type="continuationSeparator" w:id="0">
    <w:p w:rsidR="006D4B8F" w:rsidRDefault="006D4B8F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07" w:rsidRDefault="00C00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Default="006D4B8F">
    <w:pPr>
      <w:pStyle w:val="Footer"/>
      <w:pBdr>
        <w:bottom w:val="single" w:sz="12" w:space="1" w:color="auto"/>
      </w:pBdr>
    </w:pPr>
  </w:p>
  <w:p w:rsidR="0030244F" w:rsidRPr="00555403" w:rsidRDefault="00C00907" w:rsidP="00555403">
    <w:pPr>
      <w:jc w:val="both"/>
      <w:rPr>
        <w:i/>
        <w:sz w:val="20"/>
        <w:szCs w:val="20"/>
      </w:rPr>
    </w:pPr>
    <w:r>
      <w:rPr>
        <w:i/>
        <w:sz w:val="20"/>
        <w:szCs w:val="20"/>
      </w:rPr>
      <w:t>Αναδομημένος</w:t>
    </w:r>
    <w:r w:rsidR="00892046" w:rsidRPr="00555403">
      <w:rPr>
        <w:i/>
        <w:sz w:val="20"/>
        <w:szCs w:val="20"/>
      </w:rPr>
      <w:t xml:space="preserve"> </w:t>
    </w:r>
    <w:r w:rsidR="009516F9" w:rsidRPr="00555403">
      <w:rPr>
        <w:i/>
        <w:sz w:val="20"/>
        <w:szCs w:val="20"/>
      </w:rPr>
      <w:t>ΕΚ</w:t>
    </w:r>
    <w:r>
      <w:rPr>
        <w:i/>
        <w:sz w:val="20"/>
        <w:szCs w:val="20"/>
      </w:rPr>
      <w:t>_</w:t>
    </w:r>
    <w:r w:rsidR="00E642D5" w:rsidRPr="00555403">
      <w:rPr>
        <w:i/>
        <w:sz w:val="20"/>
        <w:szCs w:val="20"/>
      </w:rPr>
      <w:t>2016</w:t>
    </w:r>
    <w:r>
      <w:rPr>
        <w:i/>
        <w:sz w:val="20"/>
        <w:szCs w:val="20"/>
      </w:rPr>
      <w:t xml:space="preserve">, </w:t>
    </w:r>
    <w:r w:rsidR="009516F9" w:rsidRPr="00555403">
      <w:rPr>
        <w:i/>
        <w:sz w:val="20"/>
        <w:szCs w:val="20"/>
      </w:rPr>
      <w:t xml:space="preserve">Άρθρο </w:t>
    </w:r>
    <w:r w:rsidR="00235149" w:rsidRPr="00555403">
      <w:rPr>
        <w:i/>
        <w:sz w:val="20"/>
        <w:szCs w:val="20"/>
      </w:rPr>
      <w:t>3.2</w:t>
    </w:r>
    <w:r>
      <w:rPr>
        <w:i/>
        <w:sz w:val="20"/>
        <w:szCs w:val="20"/>
      </w:rPr>
      <w:t>:</w:t>
    </w:r>
    <w:r w:rsidR="00235149" w:rsidRPr="00555403">
      <w:rPr>
        <w:i/>
        <w:sz w:val="20"/>
        <w:szCs w:val="20"/>
      </w:rPr>
      <w:t xml:space="preserve"> </w:t>
    </w:r>
    <w:r w:rsidR="00555403" w:rsidRPr="00555403">
      <w:rPr>
        <w:i/>
        <w:sz w:val="20"/>
        <w:szCs w:val="20"/>
      </w:rPr>
      <w:t>«</w:t>
    </w:r>
    <w:r w:rsidR="00555403" w:rsidRPr="00555403">
      <w:rPr>
        <w:rFonts w:eastAsia="SimSun" w:cs="Tahoma"/>
        <w:i/>
        <w:kern w:val="3"/>
        <w:sz w:val="20"/>
        <w:szCs w:val="20"/>
      </w:rPr>
      <w:t>ο /η μεταπτυχιακός/ή φοιτητής/</w:t>
    </w:r>
    <w:proofErr w:type="spellStart"/>
    <w:r w:rsidR="00555403" w:rsidRPr="00555403">
      <w:rPr>
        <w:rFonts w:eastAsia="SimSun" w:cs="Tahoma"/>
        <w:i/>
        <w:kern w:val="3"/>
        <w:sz w:val="20"/>
        <w:szCs w:val="20"/>
      </w:rPr>
      <w:t>τρια</w:t>
    </w:r>
    <w:proofErr w:type="spellEnd"/>
    <w:r w:rsidR="00555403" w:rsidRPr="00555403">
      <w:rPr>
        <w:rFonts w:eastAsia="SimSun" w:cs="Tahoma"/>
        <w:i/>
        <w:kern w:val="3"/>
        <w:sz w:val="20"/>
        <w:szCs w:val="20"/>
      </w:rPr>
      <w:t xml:space="preserve"> οφείλει να παρουσιάσει δημοσίως ενώπιον 3μελούς Εξεταστικής Επιτροπής την μεταπτυχιακή του/της ερευνητική διατριβή που αντιστοιχεί σε 30 </w:t>
    </w:r>
    <w:r w:rsidR="00555403" w:rsidRPr="00555403">
      <w:rPr>
        <w:rFonts w:eastAsia="SimSun" w:cs="Tahoma"/>
        <w:i/>
        <w:kern w:val="3"/>
        <w:sz w:val="20"/>
        <w:szCs w:val="20"/>
        <w:lang w:val="fr-FR"/>
      </w:rPr>
      <w:t>ECTS</w:t>
    </w:r>
    <w:r w:rsidR="00555403" w:rsidRPr="00555403">
      <w:rPr>
        <w:rFonts w:eastAsia="SimSun" w:cs="Tahoma"/>
        <w:i/>
        <w:kern w:val="3"/>
        <w:sz w:val="20"/>
        <w:szCs w:val="20"/>
      </w:rPr>
      <w:t> »</w:t>
    </w:r>
    <w:r w:rsidR="00555403" w:rsidRPr="00555403">
      <w:rPr>
        <w:i/>
        <w:sz w:val="20"/>
        <w:szCs w:val="20"/>
      </w:rPr>
      <w:t xml:space="preserve">  </w:t>
    </w:r>
    <w:r w:rsidR="00235149" w:rsidRPr="00555403">
      <w:rPr>
        <w:i/>
        <w:sz w:val="20"/>
        <w:szCs w:val="20"/>
      </w:rPr>
      <w:t xml:space="preserve">&amp; </w:t>
    </w:r>
    <w:r w:rsidR="009516F9" w:rsidRPr="00555403">
      <w:rPr>
        <w:i/>
        <w:sz w:val="20"/>
        <w:szCs w:val="20"/>
      </w:rPr>
      <w:t>5.7: «</w:t>
    </w:r>
    <w:r w:rsidR="009516F9" w:rsidRPr="00555403">
      <w:rPr>
        <w:rFonts w:asciiTheme="minorHAnsi" w:hAnsiTheme="minorHAnsi"/>
        <w:b/>
        <w:i/>
        <w:sz w:val="20"/>
        <w:szCs w:val="20"/>
      </w:rPr>
      <w:t>Πριν από το τέλος του 2ου εξαμήνου φοίτησης ορίζεται από τη ΓΣΕΣ μετά από εισήγηση/πρόταση της ΕΜΕ ο/η οριστικός επιβλέπων/</w:t>
    </w:r>
    <w:proofErr w:type="spellStart"/>
    <w:r w:rsidR="009516F9" w:rsidRPr="00555403">
      <w:rPr>
        <w:rFonts w:asciiTheme="minorHAnsi" w:hAnsiTheme="minorHAnsi"/>
        <w:b/>
        <w:i/>
        <w:sz w:val="20"/>
        <w:szCs w:val="20"/>
      </w:rPr>
      <w:t>ουσα</w:t>
    </w:r>
    <w:proofErr w:type="spellEnd"/>
    <w:r w:rsidR="009516F9" w:rsidRPr="00555403">
      <w:rPr>
        <w:rFonts w:asciiTheme="minorHAnsi" w:hAnsiTheme="minorHAnsi"/>
        <w:b/>
        <w:i/>
        <w:sz w:val="20"/>
        <w:szCs w:val="20"/>
      </w:rPr>
      <w:t xml:space="preserve"> και εγκρίνεται το ερευνητικό θέμα καθώς επίσης και ο προσωρινός τίτλος της μεταπτυχιακής διατριβή»</w:t>
    </w:r>
    <w:r w:rsidR="009516F9" w:rsidRPr="00555403">
      <w:rPr>
        <w:i/>
        <w:sz w:val="20"/>
        <w:szCs w:val="20"/>
      </w:rPr>
      <w:t xml:space="preserve"> και Άρθρο 7.2: «Αλλαγή επιβλέποντος/</w:t>
    </w:r>
    <w:proofErr w:type="spellStart"/>
    <w:r w:rsidR="009516F9" w:rsidRPr="00555403">
      <w:rPr>
        <w:i/>
        <w:sz w:val="20"/>
        <w:szCs w:val="20"/>
      </w:rPr>
      <w:t>ουσας</w:t>
    </w:r>
    <w:proofErr w:type="spellEnd"/>
    <w:r w:rsidR="009516F9" w:rsidRPr="00555403">
      <w:rPr>
        <w:i/>
        <w:sz w:val="20"/>
        <w:szCs w:val="20"/>
      </w:rPr>
      <w:t xml:space="preserve">  ή και θέματος της διατριβής μπορεί να γίνεται σε εξαιρετικές περιπτώσεις και μόνο με τη σύμφωνη γνώμη της ΕΜΕ και έγκριση της ΣΕ-ΠΜΣ» και Άρθρο  4.17: </w:t>
    </w:r>
    <w:r w:rsidR="001A260A" w:rsidRPr="00555403">
      <w:rPr>
        <w:i/>
        <w:sz w:val="20"/>
        <w:szCs w:val="20"/>
      </w:rPr>
      <w:t xml:space="preserve"> Πτυχιούχοι ΤΕΙ: ορισμός θέματος μετά την επιτυχή εξέταση προπτυχιακών μαθημάτων με ≥35 </w:t>
    </w:r>
    <w:r w:rsidR="001A260A" w:rsidRPr="00555403">
      <w:rPr>
        <w:i/>
        <w:sz w:val="20"/>
        <w:szCs w:val="20"/>
        <w:lang w:val="fr-FR"/>
      </w:rPr>
      <w:t>ECTS</w:t>
    </w:r>
    <w:r w:rsidR="001A260A" w:rsidRPr="00555403">
      <w:rPr>
        <w:i/>
        <w:sz w:val="20"/>
        <w:szCs w:val="20"/>
      </w:rPr>
      <w:t>.</w:t>
    </w:r>
    <w:r w:rsidR="008B6ED6" w:rsidRPr="00555403">
      <w:rPr>
        <w:i/>
        <w:sz w:val="20"/>
        <w:szCs w:val="20"/>
      </w:rPr>
      <w:t xml:space="preserve"> </w:t>
    </w:r>
    <w:r w:rsidR="00C022C8" w:rsidRPr="00555403">
      <w:rPr>
        <w:i/>
        <w:sz w:val="20"/>
        <w:szCs w:val="20"/>
      </w:rPr>
      <w:t xml:space="preserve">Στην </w:t>
    </w:r>
    <w:r w:rsidR="008B6ED6" w:rsidRPr="00555403">
      <w:rPr>
        <w:i/>
        <w:sz w:val="20"/>
        <w:szCs w:val="20"/>
      </w:rPr>
      <w:t xml:space="preserve">τελευταία περίπτωση επισυνάπτεται κάθε επιβεβαιωτικό στοιχείο.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07" w:rsidRDefault="00C0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8F" w:rsidRDefault="006D4B8F" w:rsidP="006D4B8F">
      <w:r>
        <w:separator/>
      </w:r>
    </w:p>
  </w:footnote>
  <w:footnote w:type="continuationSeparator" w:id="0">
    <w:p w:rsidR="006D4B8F" w:rsidRDefault="006D4B8F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07" w:rsidRDefault="00C00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F07421" w:rsidP="005B3B02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62744E32" wp14:editId="22E8B606">
              <wp:simplePos x="0" y="0"/>
              <wp:positionH relativeFrom="margin">
                <wp:posOffset>5147310</wp:posOffset>
              </wp:positionH>
              <wp:positionV relativeFrom="page">
                <wp:posOffset>523875</wp:posOffset>
              </wp:positionV>
              <wp:extent cx="958215" cy="271145"/>
              <wp:effectExtent l="0" t="0" r="13335" b="14605"/>
              <wp:wrapTight wrapText="bothSides">
                <wp:wrapPolygon edited="0">
                  <wp:start x="0" y="0"/>
                  <wp:lineTo x="0" y="21246"/>
                  <wp:lineTo x="21471" y="21246"/>
                  <wp:lineTo x="21471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DC1" w:rsidRPr="00F07421" w:rsidRDefault="00C25DB6" w:rsidP="00FC7DC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C7DC1">
                            <w:rPr>
                              <w:b/>
                            </w:rPr>
                            <w:t>ΜΕΤ</w:t>
                          </w:r>
                          <w:r w:rsidR="00FC7DC1" w:rsidRPr="00552160">
                            <w:rPr>
                              <w:b/>
                            </w:rPr>
                            <w:t>_</w:t>
                          </w:r>
                          <w:r w:rsidR="00FC7DC1">
                            <w:rPr>
                              <w:b/>
                            </w:rPr>
                            <w:t>3</w:t>
                          </w:r>
                          <w:r w:rsidR="00F07421">
                            <w:rPr>
                              <w:b/>
                            </w:rPr>
                            <w:t>_</w:t>
                          </w:r>
                          <w:r w:rsidR="00F07421" w:rsidRPr="00FC4C4F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744E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5.3pt;margin-top:41.25pt;width:75.45pt;height:21.35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">
              <v:textbox style="mso-fit-shape-to-text:t">
                <w:txbxContent>
                  <w:p w:rsidR="00FC7DC1" w:rsidRPr="00F07421" w:rsidRDefault="00C25DB6" w:rsidP="00FC7DC1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FC7DC1">
                      <w:rPr>
                        <w:b/>
                      </w:rPr>
                      <w:t>ΜΕΤ</w:t>
                    </w:r>
                    <w:r w:rsidR="00FC7DC1" w:rsidRPr="00552160">
                      <w:rPr>
                        <w:b/>
                      </w:rPr>
                      <w:t>_</w:t>
                    </w:r>
                    <w:r w:rsidR="00FC7DC1">
                      <w:rPr>
                        <w:b/>
                      </w:rPr>
                      <w:t>3</w:t>
                    </w:r>
                    <w:r w:rsidR="00F07421">
                      <w:rPr>
                        <w:b/>
                      </w:rPr>
                      <w:t>_</w:t>
                    </w:r>
                    <w:r w:rsidR="00F07421" w:rsidRPr="00FC4C4F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5B3B02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5B3B02" w:rsidRDefault="00DC451D" w:rsidP="005B3B02">
    <w:pPr>
      <w:pStyle w:val="Header"/>
      <w:jc w:val="center"/>
      <w:rPr>
        <w:b/>
      </w:rPr>
    </w:pPr>
    <w:r w:rsidRPr="00DC451D">
      <w:rPr>
        <w:b/>
      </w:rPr>
      <w:t>ΤΜΗΜΑ ΓΕΩΠΟΝΙΑΣ</w:t>
    </w:r>
  </w:p>
  <w:p w:rsidR="00DC451D" w:rsidRPr="00DC451D" w:rsidRDefault="00DC451D" w:rsidP="005B3B02">
    <w:pPr>
      <w:pStyle w:val="Header"/>
      <w:jc w:val="center"/>
      <w:rPr>
        <w:b/>
      </w:rPr>
    </w:pPr>
    <w:r w:rsidRPr="00DC451D">
      <w:rPr>
        <w:b/>
      </w:rPr>
      <w:t>ΠΡΟΓΡΑΜΜΑ ΜΕΤΑΠΤΥΧΙΑΚΩΝ ΣΠΟΥΔΩΝ</w:t>
    </w:r>
  </w:p>
  <w:p w:rsidR="00F07421" w:rsidRDefault="00A22395" w:rsidP="00F07421">
    <w:pPr>
      <w:pStyle w:val="Header"/>
      <w:pBdr>
        <w:bottom w:val="single" w:sz="12" w:space="1" w:color="auto"/>
      </w:pBdr>
      <w:spacing w:line="360" w:lineRule="auto"/>
      <w:jc w:val="center"/>
      <w:rPr>
        <w:b/>
      </w:rPr>
    </w:pPr>
    <w:r>
      <w:rPr>
        <w:b/>
      </w:rPr>
      <w:t>ΕΜΕ ΕΙΔΙΚΕΥΣΗΣ: ………………………………………………………………..</w:t>
    </w:r>
    <w:r w:rsidR="00F07421" w:rsidRPr="00F07421">
      <w:rPr>
        <w:b/>
      </w:rPr>
      <w:t xml:space="preserve"> </w:t>
    </w:r>
    <w:r w:rsidR="00F07421">
      <w:rPr>
        <w:b/>
      </w:rPr>
      <w:t>ΠΡΟΕΔΡΟΣ ΕΜΕ: ………………………………………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07" w:rsidRDefault="00C00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00DB6"/>
    <w:rsid w:val="0000248E"/>
    <w:rsid w:val="00065A46"/>
    <w:rsid w:val="000853CE"/>
    <w:rsid w:val="0016259B"/>
    <w:rsid w:val="0018640F"/>
    <w:rsid w:val="001961FE"/>
    <w:rsid w:val="001A260A"/>
    <w:rsid w:val="001C0466"/>
    <w:rsid w:val="001F3317"/>
    <w:rsid w:val="00224D1F"/>
    <w:rsid w:val="00235149"/>
    <w:rsid w:val="002401D4"/>
    <w:rsid w:val="00281B28"/>
    <w:rsid w:val="002F495D"/>
    <w:rsid w:val="0030244F"/>
    <w:rsid w:val="00317E4E"/>
    <w:rsid w:val="003A06CC"/>
    <w:rsid w:val="003B3ABB"/>
    <w:rsid w:val="0045229B"/>
    <w:rsid w:val="00454939"/>
    <w:rsid w:val="004D1E92"/>
    <w:rsid w:val="004F1EE2"/>
    <w:rsid w:val="00512BB8"/>
    <w:rsid w:val="005475FC"/>
    <w:rsid w:val="00552160"/>
    <w:rsid w:val="00555403"/>
    <w:rsid w:val="0057062B"/>
    <w:rsid w:val="005B3B02"/>
    <w:rsid w:val="006866B8"/>
    <w:rsid w:val="006D4B8F"/>
    <w:rsid w:val="006E034B"/>
    <w:rsid w:val="007207FA"/>
    <w:rsid w:val="00773CF0"/>
    <w:rsid w:val="007759A0"/>
    <w:rsid w:val="00790DB6"/>
    <w:rsid w:val="00792BE6"/>
    <w:rsid w:val="007D59E8"/>
    <w:rsid w:val="0081592C"/>
    <w:rsid w:val="00845AEF"/>
    <w:rsid w:val="0085651E"/>
    <w:rsid w:val="0087343E"/>
    <w:rsid w:val="00892046"/>
    <w:rsid w:val="008B6ED6"/>
    <w:rsid w:val="008C1EEE"/>
    <w:rsid w:val="008C544F"/>
    <w:rsid w:val="009059AA"/>
    <w:rsid w:val="009516F9"/>
    <w:rsid w:val="009B2B33"/>
    <w:rsid w:val="009D3A68"/>
    <w:rsid w:val="00A22395"/>
    <w:rsid w:val="00A91BE8"/>
    <w:rsid w:val="00A97957"/>
    <w:rsid w:val="00AE2DDA"/>
    <w:rsid w:val="00AE5504"/>
    <w:rsid w:val="00AF2174"/>
    <w:rsid w:val="00B33C70"/>
    <w:rsid w:val="00B9782B"/>
    <w:rsid w:val="00BF3B6B"/>
    <w:rsid w:val="00C00907"/>
    <w:rsid w:val="00C022C8"/>
    <w:rsid w:val="00C25DB6"/>
    <w:rsid w:val="00CA5B17"/>
    <w:rsid w:val="00D319DE"/>
    <w:rsid w:val="00D337AB"/>
    <w:rsid w:val="00D43800"/>
    <w:rsid w:val="00D5272B"/>
    <w:rsid w:val="00D71A77"/>
    <w:rsid w:val="00DC451D"/>
    <w:rsid w:val="00E642D5"/>
    <w:rsid w:val="00F07421"/>
    <w:rsid w:val="00F51E23"/>
    <w:rsid w:val="00F6515D"/>
    <w:rsid w:val="00F90E6E"/>
    <w:rsid w:val="00F97B07"/>
    <w:rsid w:val="00FC4C4F"/>
    <w:rsid w:val="00FC7DC1"/>
    <w:rsid w:val="00FD3DB4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3F3A08CE-09CD-494E-A820-ED700D0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  <w:style w:type="table" w:styleId="TableGrid">
    <w:name w:val="Table Grid"/>
    <w:basedOn w:val="TableNormal"/>
    <w:uiPriority w:val="39"/>
    <w:rsid w:val="00AE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FC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3B59-5CC4-4644-A392-B49FA6DB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16</cp:revision>
  <dcterms:created xsi:type="dcterms:W3CDTF">2016-06-20T10:01:00Z</dcterms:created>
  <dcterms:modified xsi:type="dcterms:W3CDTF">2016-09-20T15:07:00Z</dcterms:modified>
</cp:coreProperties>
</file>